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November 8, 2020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Healing Through Remembering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Rev. Danielle Webber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Worship Associate: Linda Guebert</w:t>
      </w:r>
    </w:p>
    <w:p w:rsidR="00000000" w:rsidDel="00000000" w:rsidP="00000000" w:rsidRDefault="00000000" w:rsidRPr="00000000" w14:paraId="00000005">
      <w:pPr>
        <w:spacing w:line="259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Music Leader: Mary Statham &amp; Phyllis Cannell </w:t>
      </w:r>
    </w:p>
    <w:p w:rsidR="00000000" w:rsidDel="00000000" w:rsidP="00000000" w:rsidRDefault="00000000" w:rsidRPr="00000000" w14:paraId="00000006">
      <w:pPr>
        <w:spacing w:line="259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Sounding the Singing Bowl</w:t>
        <w:tab/>
        <w:tab/>
        <w:tab/>
        <w:tab/>
        <w:tab/>
        <w:tab/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9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Board Member Welcome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 xml:space="preserve">           </w:t>
        <w:tab/>
        <w:tab/>
        <w:t xml:space="preserve">   Linda Easton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Musical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Invocation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For the Fallen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 Mike Samms</w:t>
        <w:tab/>
        <w:tab/>
        <w:tab/>
        <w:tab/>
        <w:tab/>
        <w:t xml:space="preserve">Phyllis Cannell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Lighting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Chalic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  <w:tab/>
        <w:tab/>
        <w:tab/>
        <w:tab/>
        <w:tab/>
        <w:t xml:space="preserve">            </w:t>
        <w:tab/>
        <w:tab/>
        <w:tab/>
        <w:t xml:space="preserve">     </w:t>
        <w:tab/>
        <w:t xml:space="preserve"> Linda Guebert </w:t>
      </w:r>
    </w:p>
    <w:p w:rsidR="00000000" w:rsidDel="00000000" w:rsidP="00000000" w:rsidRDefault="00000000" w:rsidRPr="00000000" w14:paraId="0000000E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Opening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Words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Remembrance Day </w:t>
        <w:tab/>
        <w:tab/>
        <w:t xml:space="preserve">     Rev. Danielle Webber &amp; Lieutenant Nicole McKay</w:t>
      </w:r>
    </w:p>
    <w:p w:rsidR="00000000" w:rsidDel="00000000" w:rsidP="00000000" w:rsidRDefault="00000000" w:rsidRPr="00000000" w14:paraId="00000010">
      <w:pPr>
        <w:spacing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Gathering Hymn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Imagine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 John Lennon </w:t>
        <w:tab/>
        <w:tab/>
        <w:tab/>
        <w:tab/>
        <w:tab/>
        <w:tab/>
        <w:t xml:space="preserve"> Mary Statham</w:t>
      </w:r>
    </w:p>
    <w:p w:rsidR="00000000" w:rsidDel="00000000" w:rsidP="00000000" w:rsidRDefault="00000000" w:rsidRPr="00000000" w14:paraId="00000012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Time for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All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The Healing Cup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 Noreen Kimball </w:t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  Amanda Kelly </w:t>
      </w:r>
    </w:p>
    <w:p w:rsidR="00000000" w:rsidDel="00000000" w:rsidP="00000000" w:rsidRDefault="00000000" w:rsidRPr="00000000" w14:paraId="00000014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Candles of Joy and Sorrow </w:t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Linda Guebert </w:t>
      </w:r>
    </w:p>
    <w:p w:rsidR="00000000" w:rsidDel="00000000" w:rsidP="00000000" w:rsidRDefault="00000000" w:rsidRPr="00000000" w14:paraId="00000016">
      <w:pPr>
        <w:spacing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Centering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Words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In the Midst of a World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 Rev. Rebecca Parker  </w:t>
        <w:tab/>
        <w:tab/>
        <w:t xml:space="preserve"> Rev. Danielle Webber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Silence</w:t>
      </w:r>
    </w:p>
    <w:p w:rsidR="00000000" w:rsidDel="00000000" w:rsidP="00000000" w:rsidRDefault="00000000" w:rsidRPr="00000000" w14:paraId="00000019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 xml:space="preserve">Centering M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usic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Meditation on Breathing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        First Unitarian Society of Denver </w:t>
      </w:r>
    </w:p>
    <w:p w:rsidR="00000000" w:rsidDel="00000000" w:rsidP="00000000" w:rsidRDefault="00000000" w:rsidRPr="00000000" w14:paraId="0000001A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Reflection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Healing Through Remembering </w:t>
        <w:tab/>
        <w:tab/>
        <w:tab/>
        <w:tab/>
        <w:tab/>
        <w:t xml:space="preserve"> Rev. Danielle Webber</w:t>
      </w:r>
    </w:p>
    <w:p w:rsidR="00000000" w:rsidDel="00000000" w:rsidP="00000000" w:rsidRDefault="00000000" w:rsidRPr="00000000" w14:paraId="0000001C">
      <w:pPr>
        <w:spacing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Offering in Support of This Congregation </w:t>
        <w:tab/>
        <w:tab/>
        <w:tab/>
        <w:tab/>
        <w:tab/>
        <w:t xml:space="preserve"> </w:t>
        <w:tab/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Linda Guebert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Closing Hymn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is My Song </w:t>
        <w:tab/>
        <w:tab/>
        <w:tab/>
        <w:tab/>
        <w:tab/>
        <w:tab/>
        <w:tab/>
        <w:t xml:space="preserve"> Mary Statham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Extinguishing the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Chalice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 xml:space="preserve">          </w:t>
        <w:tab/>
        <w:t xml:space="preserve"> </w:t>
        <w:tab/>
        <w:t xml:space="preserve"> Linda Guebert </w:t>
      </w:r>
    </w:p>
    <w:p w:rsidR="00000000" w:rsidDel="00000000" w:rsidP="00000000" w:rsidRDefault="00000000" w:rsidRPr="00000000" w14:paraId="00000022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Closing Words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Fitted for this Day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 Rev. Kimberly Quinn Johnson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          </w:t>
        <w:tab/>
        <w:t xml:space="preserve"> Rev. Danielle Webber</w:t>
      </w:r>
    </w:p>
    <w:p w:rsidR="00000000" w:rsidDel="00000000" w:rsidP="00000000" w:rsidRDefault="00000000" w:rsidRPr="00000000" w14:paraId="00000024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59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59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757238" cy="56035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238" cy="5603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Kelowna Unitarians</w:t>
      </w:r>
    </w:p>
    <w:p w:rsidR="00000000" w:rsidDel="00000000" w:rsidP="00000000" w:rsidRDefault="00000000" w:rsidRPr="00000000" w14:paraId="00000029">
      <w:pPr>
        <w:spacing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Sharing Diverse Explorations of Faith</w:t>
      </w:r>
    </w:p>
    <w:sectPr>
      <w:pgSz w:h="15840" w:w="12240" w:orient="portrait"/>
      <w:pgMar w:bottom="793.7007874015751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